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90" w:rsidRPr="008A063A" w:rsidRDefault="00963190" w:rsidP="00963190">
      <w:pPr>
        <w:spacing w:after="0"/>
        <w:rPr>
          <w:rFonts w:ascii="Agency FB" w:eastAsiaTheme="majorEastAsia" w:hAnsi="Agency FB" w:cstheme="majorBidi"/>
          <w:b/>
          <w:color w:val="2F5496" w:themeColor="accent1" w:themeShade="BF"/>
          <w:sz w:val="40"/>
          <w:szCs w:val="40"/>
        </w:rPr>
      </w:pPr>
      <w:r w:rsidRPr="008A063A">
        <w:rPr>
          <w:rFonts w:ascii="Agency FB" w:eastAsiaTheme="majorEastAsia" w:hAnsi="Agency FB" w:cstheme="majorBidi"/>
          <w:b/>
          <w:color w:val="2F5496" w:themeColor="accent1" w:themeShade="BF"/>
          <w:sz w:val="40"/>
          <w:szCs w:val="40"/>
        </w:rPr>
        <w:t>Service médical en faveur des élèves</w:t>
      </w:r>
    </w:p>
    <w:p w:rsidR="00963190" w:rsidRPr="0065722A" w:rsidRDefault="00963190" w:rsidP="00963190">
      <w:pPr>
        <w:rPr>
          <w:rFonts w:ascii="Agency FB" w:eastAsiaTheme="majorEastAsia" w:hAnsi="Agency FB" w:cstheme="majorBidi"/>
          <w:b/>
          <w:color w:val="2F5496" w:themeColor="accent1" w:themeShade="BF"/>
          <w:sz w:val="36"/>
          <w:szCs w:val="36"/>
        </w:rPr>
      </w:pPr>
      <w:r w:rsidRPr="0065722A">
        <w:rPr>
          <w:rFonts w:ascii="Agency FB" w:eastAsiaTheme="majorEastAsia" w:hAnsi="Agency FB" w:cstheme="majorBidi"/>
          <w:b/>
          <w:color w:val="2F5496" w:themeColor="accent1" w:themeShade="BF"/>
          <w:sz w:val="36"/>
          <w:szCs w:val="36"/>
        </w:rPr>
        <w:t>Questionnaire médical à remplir par les parents</w:t>
      </w:r>
    </w:p>
    <w:p w:rsidR="00963190" w:rsidRPr="008A063A" w:rsidRDefault="00963190" w:rsidP="00963190">
      <w:pPr>
        <w:rPr>
          <w:rFonts w:ascii="Agency FB" w:hAnsi="Agency FB"/>
          <w:b/>
        </w:rPr>
      </w:pPr>
      <w:r w:rsidRPr="00E92C10">
        <w:rPr>
          <w:rFonts w:ascii="Agency FB" w:hAnsi="Agency FB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578F1" wp14:editId="09DD7325">
                <wp:simplePos x="0" y="0"/>
                <wp:positionH relativeFrom="column">
                  <wp:posOffset>-70485</wp:posOffset>
                </wp:positionH>
                <wp:positionV relativeFrom="paragraph">
                  <wp:posOffset>241300</wp:posOffset>
                </wp:positionV>
                <wp:extent cx="7038975" cy="1409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29E11" id="Rectangle 13" o:spid="_x0000_s1026" style="position:absolute;margin-left:-5.55pt;margin-top:19pt;width:554.2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DLjwIAAIsFAAAOAAAAZHJzL2Uyb0RvYy54bWysVN9PGzEMfp+0/yHK+7i7UlaoekVVEdMk&#10;BAiYeA65pBcpF2dJ2mv318/J/aACtEnT+nCNY/uz/cX24nLfaLITziswJS1OckqE4VApsynpj6fr&#10;L+eU+MBMxTQYUdKD8PRy+fnTorVzMYEadCUcQRDj560taR2CnWeZ57VomD8BKwwqJbiGBRTdJqsc&#10;axG90dkkz79mLbjKOuDCe7y96pR0mfClFDzcSelFILqkmFtIX5e+L/GbLRdsvnHM1or3abB/yKJh&#10;ymDQEeqKBUa2Tr2DahR34EGGEw5NBlIqLlINWE2Rv6nmsWZWpFqQHG9Hmvz/g+W3u3tHVIVvd0qJ&#10;YQ2+0QOyxsxGC4J3SFBr/RztHu296yWPx1jtXrom/mMdZJ9IPYykin0gHC9n+en5xeyMEo66Yppf&#10;zPJEe/bqbp0P3wQ0JB5K6jB+IpPtbnzAkGg6mMRoBq6V1unltIkXHrSq4l0SYuuItXZkx/DRGefC&#10;hCLWgTBHlihF7yxW19WTTuGgRYTR5kFIJAYrmKRkUku+x00ha1aJLtxZjr8h2JBJCp0Ao7XEREfs&#10;4k/YXc69fXQVqaNH5/zvzqNHigwmjM6NMuA+AtAjW7KzH0jqqIksvUB1wLZx0M2Tt/xa4dPdMB/u&#10;mcMBwlHDpRDu8CM1tCWF/kRJDe7XR/fRHvsatZS0OJAl9T+3zAlK9HeDHX9RTKdxgpMwPZtNUHDH&#10;mpdjjdk2a8DnL3D9WJ6O0T7o4SgdNM+4O1YxKqqY4Ri7pDy4QViHblHg9uFitUpmOLWWhRvzaHkE&#10;j6zG1nzaPzNn+/4N2Pq3MAwvm79p4842ehpYbQNIlXr8ldeeb5z41Dj9door5VhOVq87dPkbAAD/&#10;/wMAUEsDBBQABgAIAAAAIQCQB3l03QAAAAsBAAAPAAAAZHJzL2Rvd25yZXYueG1sTI/BTsMwEETv&#10;SPyDtUjcWjsFSgjZVAiJO5TSXt14m0TEdpR14/D3uCc4rvZp5k25mW0vJhq58w4hWyoQ5GpvOtcg&#10;7D7fFjkIDtoZ3XtHCD/EsKmur0pdGB/dB03b0IgU4rjQCG0IQyEl1y1ZzUs/kEu/kx+tDukcG2lG&#10;HVO47eVKqbW0unOpodUDvbZUf2/PFiHE+DBxfTCnXT7G9/2ev/SBEW9v5pdnEIHm8AfDRT+pQ5Wc&#10;jv7sDIseYZFlWUIR7vK06QKop8d7EEeE1VopkFUp/2+ofgEAAP//AwBQSwECLQAUAAYACAAAACEA&#10;toM4kv4AAADhAQAAEwAAAAAAAAAAAAAAAAAAAAAAW0NvbnRlbnRfVHlwZXNdLnhtbFBLAQItABQA&#10;BgAIAAAAIQA4/SH/1gAAAJQBAAALAAAAAAAAAAAAAAAAAC8BAABfcmVscy8ucmVsc1BLAQItABQA&#10;BgAIAAAAIQA38CDLjwIAAIsFAAAOAAAAAAAAAAAAAAAAAC4CAABkcnMvZTJvRG9jLnhtbFBLAQIt&#10;ABQABgAIAAAAIQCQB3l03QAAAAsBAAAPAAAAAAAAAAAAAAAAAOkEAABkcnMvZG93bnJldi54bWxQ&#10;SwUGAAAAAAQABADzAAAA8wUAAAAA&#10;" filled="f" strokecolor="#4472c4 [3204]" strokeweight="1pt"/>
            </w:pict>
          </mc:Fallback>
        </mc:AlternateContent>
      </w:r>
      <w:r w:rsidRPr="00E92C10">
        <w:rPr>
          <w:rFonts w:ascii="Agency FB" w:hAnsi="Agency FB"/>
          <w:b/>
          <w:highlight w:val="yellow"/>
        </w:rPr>
        <w:t>Uniquement pour les élèves inscrits en 2 PSR, T PSR, 2 MMV, 1 MMV, T MMV, 2 MMVF, T MMVF</w:t>
      </w:r>
    </w:p>
    <w:p w:rsidR="00963190" w:rsidRPr="008A063A" w:rsidRDefault="00963190" w:rsidP="00963190">
      <w:pPr>
        <w:spacing w:after="0" w:line="240" w:lineRule="auto"/>
        <w:jc w:val="both"/>
        <w:rPr>
          <w:rFonts w:ascii="Agency FB" w:hAnsi="Agency FB"/>
          <w:b/>
        </w:rPr>
      </w:pPr>
      <w:r>
        <w:rPr>
          <w:rFonts w:ascii="Agency FB" w:hAnsi="Agency FB"/>
        </w:rPr>
        <w:t xml:space="preserve">Votre enfant, dans le cadre de sa formation professionnelle, </w:t>
      </w:r>
      <w:r w:rsidRPr="008A063A">
        <w:rPr>
          <w:rFonts w:ascii="Agency FB" w:hAnsi="Agency FB"/>
          <w:b/>
        </w:rPr>
        <w:t>aura à effectuer des travaux dits « règlementés » (utilisation de machines dangereuses, utilisation de produits dangereux…)</w:t>
      </w:r>
    </w:p>
    <w:p w:rsidR="00963190" w:rsidRDefault="00963190" w:rsidP="00963190">
      <w:pPr>
        <w:spacing w:after="0" w:line="240" w:lineRule="auto"/>
        <w:jc w:val="both"/>
        <w:rPr>
          <w:rFonts w:ascii="Agency FB" w:hAnsi="Agency FB"/>
        </w:rPr>
      </w:pPr>
      <w:r>
        <w:rPr>
          <w:rFonts w:ascii="Agency FB" w:hAnsi="Agency FB"/>
        </w:rPr>
        <w:t>Etant mineur, il doit obtenir une dérogation pour ces travaux qui sont normalement interdits aux jeunes de moins de 18 ans (articles L.4153-9, D.4153-15 à D04153-37 du code du travail). L’avis d’aptitude du médecin de l’éducation nationale est obligatoire.</w:t>
      </w:r>
    </w:p>
    <w:p w:rsidR="00963190" w:rsidRDefault="00963190" w:rsidP="00963190">
      <w:pPr>
        <w:spacing w:after="0" w:line="240" w:lineRule="auto"/>
        <w:jc w:val="both"/>
        <w:rPr>
          <w:rFonts w:ascii="Agency FB" w:hAnsi="Agency FB"/>
        </w:rPr>
      </w:pPr>
      <w:r>
        <w:rPr>
          <w:rFonts w:ascii="Agency FB" w:hAnsi="Agency FB"/>
        </w:rPr>
        <w:t>A cet effet, il vous est demandé de remplir le questionnaire ci-dessous, destiné au médecin en charge d’examiner votre enfant.</w:t>
      </w:r>
    </w:p>
    <w:p w:rsidR="00963190" w:rsidRPr="008A063A" w:rsidRDefault="00963190" w:rsidP="00963190">
      <w:pPr>
        <w:spacing w:after="0" w:line="240" w:lineRule="auto"/>
        <w:jc w:val="both"/>
        <w:rPr>
          <w:rFonts w:ascii="Agency FB" w:hAnsi="Agency FB"/>
          <w:b/>
        </w:rPr>
      </w:pPr>
      <w:r w:rsidRPr="008A063A">
        <w:rPr>
          <w:rFonts w:ascii="Agency FB" w:hAnsi="Agency FB"/>
          <w:b/>
        </w:rPr>
        <w:t>Vos réponses sont strictement confidentielles, soumises au secret médical.</w:t>
      </w:r>
    </w:p>
    <w:p w:rsidR="00963190" w:rsidRDefault="00963190" w:rsidP="00963190">
      <w:pPr>
        <w:spacing w:after="0" w:line="240" w:lineRule="auto"/>
        <w:jc w:val="both"/>
        <w:rPr>
          <w:rFonts w:ascii="Agency FB" w:hAnsi="Agency FB"/>
        </w:rPr>
      </w:pPr>
      <w:r>
        <w:rPr>
          <w:rFonts w:ascii="Agency FB" w:hAnsi="Agency FB"/>
        </w:rPr>
        <w:t>Vous mettrez ce document complet sous enveloppe cachetée libellée à l’attention du médecin de l’éducation nationale, afin qu’elle soit remise à l’infirmière de l’établissement scolaire.</w:t>
      </w:r>
    </w:p>
    <w:p w:rsidR="00963190" w:rsidRDefault="00963190" w:rsidP="00963190">
      <w:pPr>
        <w:spacing w:after="0" w:line="240" w:lineRule="auto"/>
        <w:rPr>
          <w:rFonts w:ascii="Agency FB" w:hAnsi="Agency FB"/>
        </w:rPr>
      </w:pPr>
    </w:p>
    <w:p w:rsidR="00963190" w:rsidRDefault="00963190" w:rsidP="00963190">
      <w:pPr>
        <w:tabs>
          <w:tab w:val="left" w:pos="5670"/>
        </w:tabs>
        <w:rPr>
          <w:rFonts w:ascii="Agency FB" w:hAnsi="Agency FB"/>
        </w:rPr>
      </w:pPr>
      <w:r>
        <w:rPr>
          <w:rFonts w:ascii="Agency FB" w:hAnsi="Agency FB"/>
        </w:rPr>
        <w:t>Nom et prénom de l’élève ----------------------------------------------------------</w:t>
      </w:r>
      <w:r>
        <w:rPr>
          <w:rFonts w:ascii="Agency FB" w:hAnsi="Agency FB"/>
        </w:rPr>
        <w:tab/>
        <w:t>Classe --------------------------------------------------------</w:t>
      </w:r>
    </w:p>
    <w:p w:rsidR="00963190" w:rsidRDefault="00963190" w:rsidP="00963190">
      <w:pPr>
        <w:tabs>
          <w:tab w:val="left" w:pos="5670"/>
        </w:tabs>
        <w:rPr>
          <w:rFonts w:ascii="Agency FB" w:hAnsi="Agency FB"/>
        </w:rPr>
      </w:pPr>
      <w:proofErr w:type="gramStart"/>
      <w:r>
        <w:rPr>
          <w:rFonts w:ascii="Agency FB" w:hAnsi="Agency FB"/>
        </w:rPr>
        <w:t>Né.(</w:t>
      </w:r>
      <w:proofErr w:type="gramEnd"/>
      <w:r>
        <w:rPr>
          <w:rFonts w:ascii="Agency FB" w:hAnsi="Agency FB"/>
        </w:rPr>
        <w:t>e)  le ------------------------------------</w:t>
      </w:r>
    </w:p>
    <w:p w:rsidR="00963190" w:rsidRDefault="00963190" w:rsidP="00963190">
      <w:pPr>
        <w:tabs>
          <w:tab w:val="left" w:pos="5670"/>
        </w:tabs>
        <w:rPr>
          <w:rFonts w:ascii="Agency FB" w:hAnsi="Agency FB"/>
        </w:rPr>
      </w:pPr>
      <w:r>
        <w:rPr>
          <w:rFonts w:ascii="Agency FB" w:hAnsi="Agency FB"/>
        </w:rPr>
        <w:t>Adresse ------------------------------------------------------------------------------------------------------------------------------------------------</w:t>
      </w:r>
    </w:p>
    <w:p w:rsidR="00963190" w:rsidRDefault="00963190" w:rsidP="00963190">
      <w:pPr>
        <w:tabs>
          <w:tab w:val="left" w:pos="5670"/>
        </w:tabs>
        <w:rPr>
          <w:rFonts w:ascii="Agency FB" w:hAnsi="Agency FB"/>
        </w:rPr>
      </w:pPr>
      <w:r>
        <w:rPr>
          <w:rFonts w:ascii="Agency FB" w:hAnsi="Agency FB"/>
        </w:rPr>
        <w:t>Téléphone (s) ------------------------------------------------------------------------------------------------------------------------------------------</w:t>
      </w:r>
    </w:p>
    <w:p w:rsidR="00963190" w:rsidRDefault="00963190" w:rsidP="00963190">
      <w:pPr>
        <w:tabs>
          <w:tab w:val="left" w:pos="5670"/>
          <w:tab w:val="left" w:pos="6804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Le père est-il en bonne santé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  <w:t>Profession</w:t>
      </w:r>
    </w:p>
    <w:p w:rsidR="00963190" w:rsidRDefault="00963190" w:rsidP="00963190">
      <w:pPr>
        <w:tabs>
          <w:tab w:val="left" w:pos="5670"/>
          <w:tab w:val="left" w:pos="6804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La mère est-elle en bonne santé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  <w:t>Profession</w:t>
      </w:r>
    </w:p>
    <w:p w:rsidR="00963190" w:rsidRDefault="00963190" w:rsidP="00963190">
      <w:pPr>
        <w:tabs>
          <w:tab w:val="left" w:pos="567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Nombre de frères et sœurs -----------------------------</w:t>
      </w:r>
    </w:p>
    <w:p w:rsidR="00963190" w:rsidRDefault="00963190" w:rsidP="00963190">
      <w:pPr>
        <w:tabs>
          <w:tab w:val="left" w:pos="567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Nom et coordonnées du médecin traitant --------------------------------------------------------------------------</w:t>
      </w:r>
    </w:p>
    <w:p w:rsidR="00963190" w:rsidRDefault="00963190" w:rsidP="00963190">
      <w:pPr>
        <w:tabs>
          <w:tab w:val="left" w:pos="5670"/>
        </w:tabs>
        <w:spacing w:after="0" w:line="240" w:lineRule="auto"/>
        <w:rPr>
          <w:rFonts w:ascii="Agency FB" w:hAnsi="Agency FB"/>
        </w:rPr>
      </w:pPr>
    </w:p>
    <w:p w:rsidR="00963190" w:rsidRPr="008A063A" w:rsidRDefault="00963190" w:rsidP="00963190">
      <w:pPr>
        <w:pStyle w:val="Paragraphedeliste"/>
        <w:numPr>
          <w:ilvl w:val="0"/>
          <w:numId w:val="2"/>
        </w:numPr>
        <w:tabs>
          <w:tab w:val="left" w:pos="5670"/>
        </w:tabs>
        <w:rPr>
          <w:rFonts w:ascii="Agency FB" w:hAnsi="Agency FB"/>
          <w:b/>
          <w:sz w:val="24"/>
          <w:szCs w:val="24"/>
        </w:rPr>
      </w:pPr>
      <w:r w:rsidRPr="008A063A">
        <w:rPr>
          <w:rFonts w:ascii="Agency FB" w:hAnsi="Agency FB"/>
          <w:b/>
          <w:sz w:val="24"/>
          <w:szCs w:val="24"/>
        </w:rPr>
        <w:t>Maladies présentées antérieurement par votre enfant :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A-t-il déjà fait des convulsions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Si oui à quel âge ? ---------------------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A-t-il eu d’autres maladies neurologiques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S’agissait-il d’une méningite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A-t-il eu des maladies respiratoires ou allergiques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Précisez ----------------------------------------------------------------------------------------------------------------------------------------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A-t-il fait des otites à répétition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A-t-il eu des problèmes de hanche ou de dos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Autres maladies importantes --------------------------------------------------------------------------------------------------------------------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A-t-il eu des accidents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Précisez ----------------------------------------------------------------------------------------------------------------------------------------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A-t-il été hospitalisé, voire opéré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Précisez ----------------------------------------------------------------------------------------------------------------------------------------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Pr="008A063A" w:rsidRDefault="00963190" w:rsidP="00963190">
      <w:pPr>
        <w:pStyle w:val="Paragraphedeliste"/>
        <w:numPr>
          <w:ilvl w:val="0"/>
          <w:numId w:val="2"/>
        </w:numPr>
        <w:tabs>
          <w:tab w:val="left" w:pos="5670"/>
        </w:tabs>
        <w:rPr>
          <w:rFonts w:ascii="Agency FB" w:hAnsi="Agency FB"/>
          <w:b/>
          <w:sz w:val="24"/>
          <w:szCs w:val="24"/>
        </w:rPr>
      </w:pPr>
      <w:r w:rsidRPr="008A063A">
        <w:rPr>
          <w:rFonts w:ascii="Agency FB" w:hAnsi="Agency FB"/>
          <w:b/>
          <w:sz w:val="24"/>
          <w:szCs w:val="24"/>
        </w:rPr>
        <w:t>Vaccinations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Il est rappelé que l’autorisation de travail sur machines dangereuses est conditionnée par une situation vaccinale à jour au regard des obligations prévues par la Loi.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Pr="008A063A" w:rsidRDefault="00963190" w:rsidP="00963190">
      <w:pPr>
        <w:pStyle w:val="Paragraphedeliste"/>
        <w:numPr>
          <w:ilvl w:val="0"/>
          <w:numId w:val="2"/>
        </w:numPr>
        <w:tabs>
          <w:tab w:val="left" w:pos="5670"/>
        </w:tabs>
        <w:rPr>
          <w:rFonts w:ascii="Agency FB" w:hAnsi="Agency FB"/>
          <w:b/>
          <w:sz w:val="24"/>
          <w:szCs w:val="24"/>
        </w:rPr>
      </w:pPr>
      <w:r w:rsidRPr="008A063A">
        <w:rPr>
          <w:rFonts w:ascii="Agency FB" w:hAnsi="Agency FB"/>
          <w:b/>
          <w:sz w:val="24"/>
          <w:szCs w:val="24"/>
        </w:rPr>
        <w:t xml:space="preserve">Etat de </w:t>
      </w:r>
      <w:proofErr w:type="gramStart"/>
      <w:r w:rsidRPr="008A063A">
        <w:rPr>
          <w:rFonts w:ascii="Agency FB" w:hAnsi="Agency FB"/>
          <w:b/>
          <w:sz w:val="24"/>
          <w:szCs w:val="24"/>
        </w:rPr>
        <w:t>santé actuel</w:t>
      </w:r>
      <w:proofErr w:type="gramEnd"/>
      <w:r w:rsidRPr="008A063A">
        <w:rPr>
          <w:rFonts w:ascii="Agency FB" w:hAnsi="Agency FB"/>
          <w:b/>
          <w:sz w:val="24"/>
          <w:szCs w:val="24"/>
        </w:rPr>
        <w:t xml:space="preserve"> de votre enfant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A-t-il souvent des rhumes, sinusites, angines, bronchites, otites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Actuellement, présente-t-il d’autres troubles ? (Soulignez, précisez)</w:t>
      </w:r>
    </w:p>
    <w:p w:rsidR="00963190" w:rsidRDefault="00963190" w:rsidP="00963190">
      <w:pPr>
        <w:pStyle w:val="Paragraphedeliste"/>
        <w:numPr>
          <w:ilvl w:val="0"/>
          <w:numId w:val="1"/>
        </w:numPr>
        <w:tabs>
          <w:tab w:val="left" w:pos="5670"/>
        </w:tabs>
        <w:rPr>
          <w:rFonts w:ascii="Agency FB" w:hAnsi="Agency FB"/>
        </w:rPr>
      </w:pPr>
      <w:r>
        <w:rPr>
          <w:rFonts w:ascii="Agency FB" w:hAnsi="Agency FB"/>
        </w:rPr>
        <w:t>Asthmes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---------------------------------------------------------------------------------------------------------------------------------------------------</w:t>
      </w:r>
    </w:p>
    <w:p w:rsidR="00963190" w:rsidRDefault="00963190" w:rsidP="00963190">
      <w:pPr>
        <w:pStyle w:val="Paragraphedeliste"/>
        <w:numPr>
          <w:ilvl w:val="0"/>
          <w:numId w:val="1"/>
        </w:numPr>
        <w:tabs>
          <w:tab w:val="left" w:pos="5670"/>
        </w:tabs>
        <w:rPr>
          <w:rFonts w:ascii="Agency FB" w:hAnsi="Agency FB"/>
        </w:rPr>
      </w:pPr>
      <w:r>
        <w:rPr>
          <w:rFonts w:ascii="Agency FB" w:hAnsi="Agency FB"/>
        </w:rPr>
        <w:t>Eczéma, allergie, urticaire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--------------------------------------------------------------------------------------------------------------------------------------------------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numPr>
          <w:ilvl w:val="0"/>
          <w:numId w:val="1"/>
        </w:numPr>
        <w:tabs>
          <w:tab w:val="left" w:pos="5670"/>
        </w:tabs>
        <w:rPr>
          <w:rFonts w:ascii="Agency FB" w:hAnsi="Agency FB"/>
        </w:rPr>
      </w:pPr>
      <w:r>
        <w:rPr>
          <w:rFonts w:ascii="Agency FB" w:hAnsi="Agency FB"/>
        </w:rPr>
        <w:t>Pertes de connaissance, malaises</w:t>
      </w:r>
    </w:p>
    <w:p w:rsidR="00963190" w:rsidRPr="0065722A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--------------------------------------------------------------------------------------------------------------------------------------------------</w:t>
      </w:r>
    </w:p>
    <w:p w:rsidR="00963190" w:rsidRPr="008A063A" w:rsidRDefault="00963190" w:rsidP="00963190">
      <w:pPr>
        <w:pStyle w:val="Paragraphedeliste"/>
        <w:numPr>
          <w:ilvl w:val="0"/>
          <w:numId w:val="1"/>
        </w:numPr>
        <w:tabs>
          <w:tab w:val="left" w:pos="5670"/>
        </w:tabs>
        <w:rPr>
          <w:rFonts w:ascii="Agency FB" w:hAnsi="Agency FB"/>
        </w:rPr>
      </w:pPr>
      <w:r>
        <w:rPr>
          <w:rFonts w:ascii="Agency FB" w:hAnsi="Agency FB"/>
        </w:rPr>
        <w:t>Problèmes de dos ou d’articulations</w:t>
      </w:r>
    </w:p>
    <w:p w:rsidR="00963190" w:rsidRPr="0065722A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--------------------------------------------------------------------------------------------------------------------------------------------------</w:t>
      </w:r>
    </w:p>
    <w:p w:rsidR="00963190" w:rsidRDefault="00963190" w:rsidP="00963190">
      <w:pPr>
        <w:pStyle w:val="Paragraphedeliste"/>
        <w:numPr>
          <w:ilvl w:val="0"/>
          <w:numId w:val="1"/>
        </w:numPr>
        <w:tabs>
          <w:tab w:val="left" w:pos="5670"/>
        </w:tabs>
        <w:rPr>
          <w:rFonts w:ascii="Agency FB" w:hAnsi="Agency FB"/>
        </w:rPr>
      </w:pPr>
      <w:r>
        <w:rPr>
          <w:rFonts w:ascii="Agency FB" w:hAnsi="Agency FB"/>
        </w:rPr>
        <w:t>Maux de tête</w:t>
      </w:r>
    </w:p>
    <w:p w:rsidR="00963190" w:rsidRPr="0065722A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--------------------------------------------------------------------------------------------------------------------------------------------------</w:t>
      </w:r>
    </w:p>
    <w:p w:rsidR="00963190" w:rsidRDefault="00963190" w:rsidP="00963190">
      <w:pPr>
        <w:pStyle w:val="Paragraphedeliste"/>
        <w:numPr>
          <w:ilvl w:val="0"/>
          <w:numId w:val="1"/>
        </w:numPr>
        <w:tabs>
          <w:tab w:val="left" w:pos="5670"/>
        </w:tabs>
        <w:rPr>
          <w:rFonts w:ascii="Agency FB" w:hAnsi="Agency FB"/>
        </w:rPr>
      </w:pPr>
      <w:r>
        <w:rPr>
          <w:rFonts w:ascii="Agency FB" w:hAnsi="Agency FB"/>
        </w:rPr>
        <w:t>Problèmes de vue ou de fatigue oculaire</w:t>
      </w: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--------------------------------------------------------------------------------------------------------------------------------------------------</w:t>
      </w:r>
    </w:p>
    <w:p w:rsidR="00963190" w:rsidRPr="008A063A" w:rsidRDefault="00963190" w:rsidP="00963190">
      <w:pPr>
        <w:pStyle w:val="Paragraphedeliste"/>
        <w:rPr>
          <w:rFonts w:ascii="Agency FB" w:hAnsi="Agency FB"/>
        </w:rPr>
      </w:pPr>
    </w:p>
    <w:p w:rsidR="00963190" w:rsidRDefault="00963190" w:rsidP="00963190">
      <w:pPr>
        <w:pStyle w:val="Paragraphedeliste"/>
        <w:tabs>
          <w:tab w:val="left" w:pos="5670"/>
        </w:tabs>
        <w:ind w:firstLine="0"/>
        <w:rPr>
          <w:rFonts w:ascii="Agency FB" w:hAnsi="Agency FB"/>
        </w:rPr>
      </w:pPr>
    </w:p>
    <w:p w:rsidR="00963190" w:rsidRDefault="00963190" w:rsidP="00963190">
      <w:pPr>
        <w:tabs>
          <w:tab w:val="left" w:pos="5670"/>
        </w:tabs>
        <w:ind w:firstLine="709"/>
        <w:rPr>
          <w:rFonts w:ascii="Agency FB" w:hAnsi="Agency FB"/>
        </w:rPr>
      </w:pPr>
      <w:r>
        <w:rPr>
          <w:rFonts w:ascii="Agency FB" w:hAnsi="Agency FB"/>
        </w:rPr>
        <w:t>Est-il souvent absent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tabs>
          <w:tab w:val="left" w:pos="5670"/>
        </w:tabs>
        <w:ind w:firstLine="709"/>
        <w:rPr>
          <w:rFonts w:ascii="Agency FB" w:hAnsi="Agency FB"/>
        </w:rPr>
      </w:pPr>
      <w:r>
        <w:rPr>
          <w:rFonts w:ascii="Agency FB" w:hAnsi="Agency FB"/>
        </w:rPr>
        <w:t>Est-il suivi par un médecin, un psychologue, un psychiatre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tabs>
          <w:tab w:val="left" w:pos="5670"/>
        </w:tabs>
        <w:ind w:firstLine="709"/>
        <w:rPr>
          <w:rFonts w:ascii="Agency FB" w:hAnsi="Agency FB"/>
        </w:rPr>
      </w:pPr>
      <w:r>
        <w:rPr>
          <w:rFonts w:ascii="Agency FB" w:hAnsi="Agency FB"/>
        </w:rPr>
        <w:t>Suit-il un traitement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pStyle w:val="Paragraphedeliste"/>
        <w:tabs>
          <w:tab w:val="left" w:pos="5670"/>
        </w:tabs>
        <w:ind w:firstLine="709"/>
        <w:rPr>
          <w:rFonts w:ascii="Agency FB" w:hAnsi="Agency FB"/>
        </w:rPr>
      </w:pPr>
      <w:r>
        <w:rPr>
          <w:rFonts w:ascii="Agency FB" w:hAnsi="Agency FB"/>
        </w:rPr>
        <w:t>Précisez ----------------------------------------------------------------------------------------------------------------------------------------</w:t>
      </w:r>
    </w:p>
    <w:p w:rsidR="00963190" w:rsidRDefault="00963190" w:rsidP="00963190">
      <w:pPr>
        <w:tabs>
          <w:tab w:val="left" w:pos="5670"/>
        </w:tabs>
        <w:ind w:firstLine="709"/>
        <w:rPr>
          <w:rFonts w:ascii="Agency FB" w:hAnsi="Agency FB"/>
        </w:rPr>
      </w:pPr>
      <w:r>
        <w:rPr>
          <w:rFonts w:ascii="Agency FB" w:hAnsi="Agency FB"/>
        </w:rPr>
        <w:t>Votre enfant est-il intéressé par un métier ?</w:t>
      </w:r>
      <w:r>
        <w:rPr>
          <w:rFonts w:ascii="Agency FB" w:hAnsi="Agency FB"/>
        </w:rPr>
        <w:tab/>
        <w:t xml:space="preserve">Oui </w:t>
      </w:r>
      <w:proofErr w:type="gramStart"/>
      <w:r>
        <w:rPr>
          <w:rFonts w:ascii="Agency FB" w:hAnsi="Agency FB"/>
        </w:rPr>
        <w:t>[  ]</w:t>
      </w:r>
      <w:proofErr w:type="gramEnd"/>
      <w:r>
        <w:rPr>
          <w:rFonts w:ascii="Agency FB" w:hAnsi="Agency FB"/>
        </w:rPr>
        <w:t xml:space="preserve"> Non [  ]</w:t>
      </w:r>
    </w:p>
    <w:p w:rsidR="00963190" w:rsidRDefault="00963190" w:rsidP="00963190">
      <w:pPr>
        <w:pStyle w:val="Paragraphedeliste"/>
        <w:tabs>
          <w:tab w:val="left" w:pos="5670"/>
        </w:tabs>
        <w:ind w:firstLine="709"/>
        <w:rPr>
          <w:rFonts w:ascii="Agency FB" w:hAnsi="Agency FB"/>
        </w:rPr>
      </w:pPr>
      <w:r>
        <w:rPr>
          <w:rFonts w:ascii="Agency FB" w:hAnsi="Agency FB"/>
        </w:rPr>
        <w:t>Précisez ----------------------------------------------------------------------------------------------------------------------------------------</w:t>
      </w:r>
    </w:p>
    <w:p w:rsidR="00963190" w:rsidRDefault="00963190" w:rsidP="00963190">
      <w:pPr>
        <w:tabs>
          <w:tab w:val="left" w:pos="5670"/>
        </w:tabs>
        <w:ind w:firstLine="709"/>
        <w:rPr>
          <w:rFonts w:ascii="Agency FB" w:hAnsi="Agency FB"/>
        </w:rPr>
      </w:pPr>
      <w:r>
        <w:rPr>
          <w:rFonts w:ascii="Agency FB" w:hAnsi="Agency FB"/>
        </w:rPr>
        <w:t>Avez-vous autre chose à signaler ? (Par exemple : caractère, comportement, vie familiale…)</w:t>
      </w:r>
    </w:p>
    <w:p w:rsidR="00963190" w:rsidRDefault="00963190" w:rsidP="00963190">
      <w:pPr>
        <w:tabs>
          <w:tab w:val="left" w:pos="5670"/>
        </w:tabs>
        <w:rPr>
          <w:rFonts w:ascii="Agency FB" w:hAnsi="Agency FB"/>
        </w:rPr>
      </w:pPr>
    </w:p>
    <w:p w:rsidR="00963190" w:rsidRPr="008A063A" w:rsidRDefault="00963190" w:rsidP="00963190">
      <w:pPr>
        <w:jc w:val="both"/>
        <w:rPr>
          <w:rFonts w:ascii="Agency FB" w:hAnsi="Agency FB"/>
          <w:sz w:val="24"/>
          <w:szCs w:val="24"/>
        </w:rPr>
      </w:pPr>
      <w:r w:rsidRPr="008A063A">
        <w:rPr>
          <w:rFonts w:ascii="Agency FB" w:hAnsi="Agency FB"/>
          <w:b/>
          <w:sz w:val="24"/>
          <w:szCs w:val="24"/>
        </w:rPr>
        <w:t xml:space="preserve">Le jour de la visite médicale, nous vous demandons de confier à votre enfant son carnet de santé et copie de tous les documents utiles en votre possession </w:t>
      </w:r>
      <w:r w:rsidRPr="008A063A">
        <w:rPr>
          <w:rFonts w:ascii="Agency FB" w:hAnsi="Agency FB"/>
          <w:sz w:val="24"/>
          <w:szCs w:val="24"/>
        </w:rPr>
        <w:t>(comptes rendus récents de radiographie, d’examen biologique, rapports médicaux etc.)</w:t>
      </w:r>
    </w:p>
    <w:p w:rsidR="00963190" w:rsidRDefault="00963190" w:rsidP="00963190">
      <w:pPr>
        <w:jc w:val="both"/>
        <w:rPr>
          <w:rFonts w:ascii="Agency FB" w:hAnsi="Agency FB"/>
        </w:rPr>
      </w:pPr>
      <w:r>
        <w:rPr>
          <w:rFonts w:ascii="Agency FB" w:hAnsi="Agency FB"/>
        </w:rPr>
        <w:t>Si vous le souhaitez, un médecin de l’éducation nationale peut vous recevoir sur rendez-vous. Prenez contact à cet effet avec le secrétariat ou l’infirmerie de l’établissement scolaire.</w:t>
      </w:r>
    </w:p>
    <w:p w:rsidR="00963190" w:rsidRDefault="00963190" w:rsidP="00963190">
      <w:pPr>
        <w:jc w:val="both"/>
        <w:rPr>
          <w:rFonts w:ascii="Agency FB" w:hAnsi="Agency FB"/>
        </w:rPr>
      </w:pPr>
    </w:p>
    <w:p w:rsidR="00963190" w:rsidRDefault="00963190" w:rsidP="00963190">
      <w:pPr>
        <w:pStyle w:val="Paragraphedeliste"/>
        <w:numPr>
          <w:ilvl w:val="0"/>
          <w:numId w:val="2"/>
        </w:numPr>
        <w:tabs>
          <w:tab w:val="left" w:pos="5670"/>
        </w:tabs>
        <w:jc w:val="both"/>
        <w:rPr>
          <w:rFonts w:ascii="Agency FB" w:hAnsi="Agency FB"/>
          <w:b/>
          <w:sz w:val="24"/>
          <w:szCs w:val="24"/>
        </w:rPr>
      </w:pPr>
      <w:r w:rsidRPr="008A063A">
        <w:rPr>
          <w:rFonts w:ascii="Agency FB" w:hAnsi="Agency FB"/>
          <w:b/>
          <w:sz w:val="24"/>
          <w:szCs w:val="24"/>
        </w:rPr>
        <w:t>Information importante</w:t>
      </w:r>
    </w:p>
    <w:p w:rsidR="00963190" w:rsidRPr="008A063A" w:rsidRDefault="00963190" w:rsidP="00963190">
      <w:pPr>
        <w:pStyle w:val="Paragraphedeliste"/>
        <w:tabs>
          <w:tab w:val="left" w:pos="5670"/>
        </w:tabs>
        <w:ind w:firstLine="0"/>
        <w:jc w:val="both"/>
        <w:rPr>
          <w:rFonts w:ascii="Agency FB" w:hAnsi="Agency FB"/>
          <w:b/>
          <w:sz w:val="24"/>
          <w:szCs w:val="24"/>
        </w:rPr>
      </w:pPr>
    </w:p>
    <w:p w:rsidR="00963190" w:rsidRPr="008A063A" w:rsidRDefault="00963190" w:rsidP="00963190">
      <w:pPr>
        <w:pStyle w:val="Paragraphedeliste"/>
        <w:ind w:firstLine="0"/>
        <w:jc w:val="both"/>
        <w:rPr>
          <w:rFonts w:ascii="Agency FB" w:hAnsi="Agency FB"/>
          <w:b/>
        </w:rPr>
      </w:pPr>
      <w:r w:rsidRPr="008A063A">
        <w:rPr>
          <w:rFonts w:ascii="Agency FB" w:hAnsi="Agency FB"/>
          <w:b/>
        </w:rPr>
        <w:t>La consommation de produits psycho actifs (alcool, cannabis, autres drogues) et de certains médicaments peut avoir des conséquences en cas d’utilisation de machines dangereuses ou de conduites d’engins.</w:t>
      </w:r>
    </w:p>
    <w:p w:rsidR="00963190" w:rsidRDefault="00963190" w:rsidP="00963190">
      <w:pPr>
        <w:pStyle w:val="Paragraphedeliste"/>
        <w:ind w:firstLine="0"/>
        <w:jc w:val="both"/>
        <w:rPr>
          <w:rFonts w:ascii="Agency FB" w:hAnsi="Agency FB"/>
          <w:b/>
        </w:rPr>
      </w:pPr>
      <w:r w:rsidRPr="008A063A">
        <w:rPr>
          <w:rFonts w:ascii="Agency FB" w:hAnsi="Agency FB"/>
          <w:b/>
        </w:rPr>
        <w:t>Elle peut entraîner une inaptitude à la poursuite de la formation professionnelle dispensée pendant le temps nécessaire.</w:t>
      </w:r>
    </w:p>
    <w:p w:rsidR="00963190" w:rsidRDefault="00963190" w:rsidP="00963190">
      <w:pPr>
        <w:pStyle w:val="Paragraphedeliste"/>
        <w:ind w:firstLine="0"/>
        <w:jc w:val="both"/>
        <w:rPr>
          <w:rFonts w:ascii="Agency FB" w:hAnsi="Agency FB"/>
          <w:b/>
        </w:rPr>
      </w:pPr>
    </w:p>
    <w:p w:rsidR="00963190" w:rsidRPr="008A063A" w:rsidRDefault="00963190" w:rsidP="00963190">
      <w:pPr>
        <w:pStyle w:val="Paragraphedeliste"/>
        <w:ind w:firstLine="0"/>
        <w:jc w:val="both"/>
        <w:rPr>
          <w:rFonts w:ascii="Agency FB" w:hAnsi="Agency FB"/>
          <w:b/>
        </w:rPr>
      </w:pPr>
    </w:p>
    <w:p w:rsidR="00963190" w:rsidRDefault="00963190" w:rsidP="00963190">
      <w:pPr>
        <w:pStyle w:val="Paragraphedeliste"/>
        <w:ind w:firstLine="0"/>
        <w:jc w:val="both"/>
        <w:rPr>
          <w:rFonts w:ascii="Agency FB" w:hAnsi="Agency FB"/>
        </w:rPr>
      </w:pPr>
    </w:p>
    <w:p w:rsidR="00963190" w:rsidRDefault="00963190" w:rsidP="00963190">
      <w:pPr>
        <w:pStyle w:val="Paragraphedeliste"/>
        <w:ind w:firstLine="0"/>
        <w:jc w:val="both"/>
        <w:rPr>
          <w:rFonts w:ascii="Agency FB" w:hAnsi="Agency FB"/>
        </w:rPr>
      </w:pPr>
      <w:r>
        <w:rPr>
          <w:rFonts w:ascii="Agency FB" w:hAnsi="Agency FB"/>
        </w:rPr>
        <w:t>Je déclare avoir pris connaissance de l’information ci-dessus.</w:t>
      </w:r>
    </w:p>
    <w:p w:rsidR="00963190" w:rsidRDefault="00963190" w:rsidP="00963190">
      <w:pPr>
        <w:pStyle w:val="Paragraphedeliste"/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tabs>
          <w:tab w:val="left" w:pos="2835"/>
        </w:tabs>
        <w:ind w:firstLine="0"/>
        <w:rPr>
          <w:rFonts w:ascii="Agency FB" w:hAnsi="Agency FB"/>
        </w:rPr>
      </w:pPr>
      <w:r>
        <w:rPr>
          <w:rFonts w:ascii="Agency FB" w:hAnsi="Agency FB"/>
        </w:rPr>
        <w:t>A,</w:t>
      </w:r>
      <w:r>
        <w:rPr>
          <w:rFonts w:ascii="Agency FB" w:hAnsi="Agency FB"/>
        </w:rPr>
        <w:tab/>
        <w:t>Le,</w:t>
      </w:r>
    </w:p>
    <w:p w:rsidR="00963190" w:rsidRDefault="00963190" w:rsidP="00963190">
      <w:pPr>
        <w:pStyle w:val="Paragraphedeliste"/>
        <w:ind w:firstLine="0"/>
        <w:rPr>
          <w:rFonts w:ascii="Agency FB" w:hAnsi="Agency FB"/>
        </w:rPr>
      </w:pPr>
    </w:p>
    <w:p w:rsidR="00963190" w:rsidRDefault="00963190" w:rsidP="00963190">
      <w:pPr>
        <w:pStyle w:val="Paragraphedeliste"/>
        <w:ind w:firstLine="0"/>
        <w:rPr>
          <w:rFonts w:ascii="Agency FB" w:hAnsi="Agency FB"/>
        </w:rPr>
      </w:pPr>
    </w:p>
    <w:p w:rsidR="00963190" w:rsidRPr="008A063A" w:rsidRDefault="00963190" w:rsidP="00963190">
      <w:pPr>
        <w:pStyle w:val="Paragraphedeliste"/>
        <w:tabs>
          <w:tab w:val="left" w:pos="5529"/>
        </w:tabs>
        <w:ind w:firstLine="0"/>
        <w:rPr>
          <w:rFonts w:ascii="Agency FB" w:hAnsi="Agency FB"/>
          <w:b/>
        </w:rPr>
      </w:pPr>
      <w:r w:rsidRPr="008A063A">
        <w:rPr>
          <w:rFonts w:ascii="Agency FB" w:hAnsi="Agency FB"/>
          <w:b/>
        </w:rPr>
        <w:t>Signature de l’élève</w:t>
      </w:r>
      <w:r w:rsidRPr="008A063A">
        <w:rPr>
          <w:rFonts w:ascii="Agency FB" w:hAnsi="Agency FB"/>
          <w:b/>
        </w:rPr>
        <w:tab/>
        <w:t>Signature des parents</w:t>
      </w:r>
    </w:p>
    <w:p w:rsidR="00963190" w:rsidRPr="0067382E" w:rsidRDefault="00963190" w:rsidP="00963190">
      <w:pPr>
        <w:rPr>
          <w:rFonts w:ascii="Agency FB" w:hAnsi="Agency FB"/>
        </w:rPr>
      </w:pPr>
    </w:p>
    <w:p w:rsidR="00963190" w:rsidRDefault="00963190">
      <w:bookmarkStart w:id="0" w:name="_GoBack"/>
      <w:bookmarkEnd w:id="0"/>
    </w:p>
    <w:sectPr w:rsidR="00963190" w:rsidSect="0067382E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2C1"/>
    <w:multiLevelType w:val="hybridMultilevel"/>
    <w:tmpl w:val="978A2958"/>
    <w:lvl w:ilvl="0" w:tplc="7F100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B0CAB"/>
    <w:multiLevelType w:val="hybridMultilevel"/>
    <w:tmpl w:val="63A09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0"/>
    <w:rsid w:val="0096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1510B-CD03-4E89-822E-D7A26585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1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63190"/>
    <w:pPr>
      <w:spacing w:after="180" w:line="240" w:lineRule="auto"/>
      <w:ind w:left="720" w:hanging="288"/>
      <w:contextualSpacing/>
    </w:pPr>
    <w:rPr>
      <w:rFonts w:eastAsia="Times New Roman" w:cs="Times New Roman"/>
      <w:color w:val="44546A" w:themeColor="text2"/>
      <w:sz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corinne.laffont</dc:creator>
  <cp:keywords/>
  <dc:description/>
  <cp:lastModifiedBy>corinne.laffont</cp:lastModifiedBy>
  <cp:revision>1</cp:revision>
  <dcterms:created xsi:type="dcterms:W3CDTF">2023-05-05T14:32:00Z</dcterms:created>
  <dcterms:modified xsi:type="dcterms:W3CDTF">2023-05-05T14:33:00Z</dcterms:modified>
</cp:coreProperties>
</file>